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4"/>
        <w:ind w:left="4232" w:right="4119" w:firstLine="0"/>
        <w:jc w:val="center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“F”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Title"/>
        <w:rPr>
          <w:u w:val="none"/>
        </w:rPr>
      </w:pPr>
      <w:r>
        <w:rPr>
          <w:u w:val="single"/>
        </w:rPr>
        <w:t>Lista de Funcionarios o Empleados Autorizados para Designar a Otros Funcionarios o Empleados para Solicitar</w:t>
      </w:r>
      <w:r>
        <w:rPr>
          <w:spacing w:val="-42"/>
          <w:u w:val="none"/>
        </w:rPr>
        <w:t> </w:t>
      </w:r>
      <w:r>
        <w:rPr>
          <w:u w:val="single"/>
        </w:rPr>
        <w:t>Reportes</w:t>
      </w:r>
      <w:r>
        <w:rPr>
          <w:spacing w:val="-1"/>
          <w:u w:val="single"/>
        </w:rPr>
        <w:t> </w:t>
      </w:r>
      <w:r>
        <w:rPr>
          <w:u w:val="single"/>
        </w:rPr>
        <w:t>de Crédito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28"/>
      </w:pPr>
      <w:r>
        <w:rPr/>
        <w:t>Anexo</w:t>
      </w:r>
      <w:r>
        <w:rPr>
          <w:spacing w:val="27"/>
        </w:rPr>
        <w:t> </w:t>
      </w:r>
      <w:r>
        <w:rPr/>
        <w:t>“F”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/>
        <w:t>Contrato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Prestación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Servicios</w:t>
      </w:r>
      <w:r>
        <w:rPr>
          <w:spacing w:val="28"/>
        </w:rPr>
        <w:t> </w:t>
      </w:r>
      <w:r>
        <w:rPr/>
        <w:t>(el</w:t>
      </w:r>
      <w:r>
        <w:rPr>
          <w:spacing w:val="27"/>
        </w:rPr>
        <w:t> </w:t>
      </w:r>
      <w:r>
        <w:rPr/>
        <w:t>“</w:t>
      </w:r>
      <w:r>
        <w:rPr>
          <w:u w:val="single"/>
        </w:rPr>
        <w:t>Contrato</w:t>
      </w:r>
      <w:r>
        <w:rPr/>
        <w:t>”)</w:t>
      </w:r>
      <w:r>
        <w:rPr>
          <w:spacing w:val="28"/>
        </w:rPr>
        <w:t> </w:t>
      </w:r>
      <w:r>
        <w:rPr/>
        <w:t>celebrado</w:t>
      </w:r>
      <w:r>
        <w:rPr>
          <w:spacing w:val="28"/>
        </w:rPr>
        <w:t> </w:t>
      </w:r>
      <w:r>
        <w:rPr/>
        <w:t>entre</w:t>
      </w:r>
      <w:r>
        <w:rPr>
          <w:spacing w:val="28"/>
        </w:rPr>
        <w:t> </w:t>
      </w:r>
      <w:r>
        <w:rPr/>
        <w:t>Dun</w:t>
      </w:r>
      <w:r>
        <w:rPr>
          <w:spacing w:val="28"/>
        </w:rPr>
        <w:t> </w:t>
      </w:r>
      <w:r>
        <w:rPr/>
        <w:t>&amp;</w:t>
      </w:r>
      <w:r>
        <w:rPr>
          <w:spacing w:val="28"/>
        </w:rPr>
        <w:t> </w:t>
      </w:r>
      <w:r>
        <w:rPr/>
        <w:t>Bradstreet,</w:t>
      </w:r>
      <w:r>
        <w:rPr>
          <w:spacing w:val="28"/>
        </w:rPr>
        <w:t> </w:t>
      </w:r>
      <w:r>
        <w:rPr/>
        <w:t>S.A.,</w:t>
      </w:r>
      <w:r>
        <w:rPr>
          <w:spacing w:val="28"/>
        </w:rPr>
        <w:t> </w:t>
      </w:r>
      <w:r>
        <w:rPr/>
        <w:t>Sociedad</w:t>
      </w:r>
      <w:r>
        <w:rPr>
          <w:spacing w:val="28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Crediticia (“</w:t>
      </w:r>
      <w:r>
        <w:rPr>
          <w:u w:val="single"/>
        </w:rPr>
        <w:t>Dun</w:t>
      </w:r>
      <w:r>
        <w:rPr>
          <w:spacing w:val="-1"/>
          <w:u w:val="single"/>
        </w:rPr>
        <w:t> </w:t>
      </w:r>
      <w:r>
        <w:rPr>
          <w:u w:val="single"/>
        </w:rPr>
        <w:t>&amp;</w:t>
      </w:r>
      <w:r>
        <w:rPr>
          <w:spacing w:val="1"/>
          <w:u w:val="single"/>
        </w:rPr>
        <w:t> </w:t>
      </w:r>
      <w:r>
        <w:rPr>
          <w:u w:val="single"/>
        </w:rPr>
        <w:t>Bradstree</w:t>
      </w:r>
      <w:r>
        <w:rPr/>
        <w:t>t”)</w:t>
      </w:r>
      <w:r>
        <w:rPr>
          <w:spacing w:val="-1"/>
        </w:rPr>
        <w:t> </w:t>
      </w:r>
      <w:r>
        <w:rPr/>
        <w:t>y «Razón_Social»</w:t>
      </w:r>
      <w:r>
        <w:rPr>
          <w:spacing w:val="-1"/>
        </w:rPr>
        <w:t> </w:t>
      </w:r>
      <w:r>
        <w:rPr/>
        <w:t>(el “</w:t>
      </w:r>
      <w:r>
        <w:rPr>
          <w:u w:val="single"/>
        </w:rPr>
        <w:t>Usuario</w:t>
      </w:r>
      <w:r>
        <w:rPr/>
        <w:t>”).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228" w:right="112"/>
        <w:jc w:val="both"/>
      </w:pPr>
      <w:r>
        <w:rPr/>
        <w:pict>
          <v:group style="position:absolute;margin-left:76.765640pt;margin-top:78.503883pt;width:367.5pt;height:305.25pt;mso-position-horizontal-relative:page;mso-position-vertical-relative:paragraph;z-index:-15762432" coordorigin="1535,1570" coordsize="7350,6105">
            <v:shape style="position:absolute;left:1535;top:1570;width:7350;height:6105" type="#_x0000_t75" stroked="false">
              <v:imagedata r:id="rId5" o:title=""/>
            </v:shape>
            <v:line style="position:absolute" from="4873,3892" to="8344,3892" stroked="true" strokeweight=".5027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39;top:2987;width:758;height:17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  <w:u w:val="single"/>
                      </w:rPr>
                      <w:t>El</w:t>
                    </w:r>
                    <w:r>
                      <w:rPr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>Usuario</w:t>
                    </w:r>
                  </w:p>
                </w:txbxContent>
              </v:textbox>
              <w10:wrap type="none"/>
            </v:shape>
            <v:shape style="position:absolute;left:5183;top:3904;width:2617;height:91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567" w:right="282" w:hanging="3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Por: «Apoderado_Legal»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Su: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Representante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legal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184" w:lineRule="exact" w:before="15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Ciudad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México,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«Fecha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actual»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Para</w:t>
      </w:r>
      <w:r>
        <w:rPr>
          <w:spacing w:val="3"/>
        </w:rPr>
        <w:t> </w:t>
      </w:r>
      <w:r>
        <w:rPr/>
        <w:t>efectos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cláusula</w:t>
      </w:r>
      <w:r>
        <w:rPr>
          <w:spacing w:val="3"/>
        </w:rPr>
        <w:t> </w:t>
      </w:r>
      <w:r>
        <w:rPr/>
        <w:t>Sexta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este</w:t>
      </w:r>
      <w:r>
        <w:rPr>
          <w:spacing w:val="4"/>
        </w:rPr>
        <w:t> </w:t>
      </w:r>
      <w:r>
        <w:rPr/>
        <w:t>Contrato,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Usuario</w:t>
      </w:r>
      <w:r>
        <w:rPr>
          <w:spacing w:val="4"/>
        </w:rPr>
        <w:t> </w:t>
      </w:r>
      <w:r>
        <w:rPr/>
        <w:t>designa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este</w:t>
      </w:r>
      <w:r>
        <w:rPr>
          <w:spacing w:val="3"/>
        </w:rPr>
        <w:t> </w:t>
      </w:r>
      <w:r>
        <w:rPr/>
        <w:t>acto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personas</w:t>
      </w:r>
      <w:r>
        <w:rPr>
          <w:spacing w:val="4"/>
        </w:rPr>
        <w:t> </w:t>
      </w:r>
      <w:r>
        <w:rPr/>
        <w:t>abajo</w:t>
      </w:r>
      <w:r>
        <w:rPr>
          <w:spacing w:val="3"/>
        </w:rPr>
        <w:t> </w:t>
      </w:r>
      <w:r>
        <w:rPr/>
        <w:t>mencionadas</w:t>
      </w:r>
      <w:r>
        <w:rPr>
          <w:spacing w:val="4"/>
        </w:rPr>
        <w:t> </w:t>
      </w:r>
      <w:r>
        <w:rPr/>
        <w:t>y/o</w:t>
      </w:r>
      <w:r>
        <w:rPr>
          <w:spacing w:val="1"/>
        </w:rPr>
        <w:t> </w:t>
      </w:r>
      <w:r>
        <w:rPr/>
        <w:t>a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adelante</w:t>
      </w:r>
      <w:r>
        <w:rPr>
          <w:spacing w:val="10"/>
        </w:rPr>
        <w:t> </w:t>
      </w:r>
      <w:r>
        <w:rPr/>
        <w:t>éstas</w:t>
      </w:r>
      <w:r>
        <w:rPr>
          <w:spacing w:val="11"/>
        </w:rPr>
        <w:t> </w:t>
      </w:r>
      <w:r>
        <w:rPr/>
        <w:t>le</w:t>
      </w:r>
      <w:r>
        <w:rPr>
          <w:spacing w:val="10"/>
        </w:rPr>
        <w:t> </w:t>
      </w:r>
      <w:r>
        <w:rPr/>
        <w:t>indiquen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escrito,</w:t>
      </w:r>
      <w:r>
        <w:rPr>
          <w:spacing w:val="9"/>
        </w:rPr>
        <w:t> </w:t>
      </w:r>
      <w:r>
        <w:rPr/>
        <w:t>para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autoricen,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vez,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otros</w:t>
      </w:r>
      <w:r>
        <w:rPr>
          <w:spacing w:val="11"/>
        </w:rPr>
        <w:t> </w:t>
      </w:r>
      <w:r>
        <w:rPr/>
        <w:t>Funcionarios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Empleados</w:t>
      </w:r>
      <w:r>
        <w:rPr>
          <w:spacing w:val="10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soliciten Reportes de Crédito</w:t>
      </w:r>
      <w:r>
        <w:rPr>
          <w:spacing w:val="-1"/>
        </w:rPr>
        <w:t> </w:t>
      </w:r>
      <w:r>
        <w:rPr/>
        <w:t>a Dun &amp; Bradstreet.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1"/>
        <w:gridCol w:w="2976"/>
        <w:gridCol w:w="2976"/>
      </w:tblGrid>
      <w:tr>
        <w:trPr>
          <w:trHeight w:val="369" w:hRule="atLeast"/>
        </w:trPr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Funcionario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Empleado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Electrónico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(dentro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recuadro)</w:t>
            </w:r>
          </w:p>
        </w:tc>
      </w:tr>
      <w:tr>
        <w:trPr>
          <w:trHeight w:val="556" w:hRule="atLeast"/>
        </w:trPr>
        <w:tc>
          <w:tcPr>
            <w:tcW w:w="2981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95"/>
                <w:sz w:val="16"/>
              </w:rPr>
              <w:t>«Nombre_del_Funcionario_o_Emplea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do_Modif»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«Correo_Electrónico»</w:t>
            </w:r>
          </w:p>
        </w:tc>
        <w:tc>
          <w:tcPr>
            <w:tcW w:w="29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sectPr>
      <w:type w:val="continuous"/>
      <w:pgSz w:w="12240" w:h="15840"/>
      <w:pgMar w:top="1360" w:bottom="280" w:left="14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883" w:right="249" w:hanging="3499"/>
    </w:pPr>
    <w:rPr>
      <w:rFonts w:ascii="Arial" w:hAnsi="Arial" w:eastAsia="Arial" w:cs="Arial"/>
      <w:b/>
      <w:bCs/>
      <w:sz w:val="16"/>
      <w:szCs w:val="1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83" w:lineRule="exact"/>
      <w:ind w:left="11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2022-04-06T16:06:37Z</dcterms:created>
  <dcterms:modified xsi:type="dcterms:W3CDTF">2022-04-06T16:06:37Z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2022-04-06T00:00:00Z</vt:filetime>
  </property>
</Properties>
</file>